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83" w:rsidRPr="00444229" w:rsidRDefault="002B4E83" w:rsidP="002B4E83">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МУНИЦИПАЛЬНОЕ ОБРАЗОВАНИЕ</w:t>
      </w:r>
    </w:p>
    <w:p w:rsidR="002B4E83" w:rsidRPr="00444229" w:rsidRDefault="00F019A1" w:rsidP="002B4E83">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УРТАМСКОЕ</w:t>
      </w:r>
      <w:r w:rsidR="002B4E83" w:rsidRPr="00444229">
        <w:rPr>
          <w:rFonts w:ascii="Times New Roman" w:hAnsi="Times New Roman" w:cs="Times New Roman"/>
          <w:b w:val="0"/>
          <w:sz w:val="24"/>
          <w:szCs w:val="24"/>
        </w:rPr>
        <w:t xml:space="preserve"> СЕЛЬСКОЕ ПОСЕЛЕНИЕ</w:t>
      </w:r>
    </w:p>
    <w:p w:rsidR="002B4E83" w:rsidRPr="00444229" w:rsidRDefault="002B4E83" w:rsidP="002B4E83">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 xml:space="preserve">СОВЕТ </w:t>
      </w:r>
      <w:r w:rsidR="00F019A1">
        <w:rPr>
          <w:rFonts w:ascii="Times New Roman" w:hAnsi="Times New Roman" w:cs="Times New Roman"/>
          <w:b w:val="0"/>
          <w:sz w:val="24"/>
          <w:szCs w:val="24"/>
        </w:rPr>
        <w:t>УРТАМСКОГО</w:t>
      </w:r>
      <w:r w:rsidRPr="00444229">
        <w:rPr>
          <w:rFonts w:ascii="Times New Roman" w:hAnsi="Times New Roman" w:cs="Times New Roman"/>
          <w:b w:val="0"/>
          <w:sz w:val="24"/>
          <w:szCs w:val="24"/>
        </w:rPr>
        <w:t xml:space="preserve"> СЕЛЬСКОГО ПОСЕЛЕНИЯ</w:t>
      </w:r>
    </w:p>
    <w:p w:rsidR="002B4E83" w:rsidRPr="00444229" w:rsidRDefault="002B4E83" w:rsidP="002B4E83">
      <w:pPr>
        <w:pStyle w:val="ConsPlusTitle"/>
        <w:jc w:val="center"/>
        <w:outlineLvl w:val="0"/>
        <w:rPr>
          <w:rFonts w:ascii="Times New Roman" w:hAnsi="Times New Roman" w:cs="Times New Roman"/>
          <w:b w:val="0"/>
          <w:sz w:val="24"/>
          <w:szCs w:val="24"/>
        </w:rPr>
      </w:pPr>
    </w:p>
    <w:p w:rsidR="002B4E83" w:rsidRPr="00444229" w:rsidRDefault="002B4E83" w:rsidP="002B4E83">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РЕШЕНИЕ</w:t>
      </w:r>
      <w:r w:rsidR="00F06312">
        <w:rPr>
          <w:rFonts w:ascii="Times New Roman" w:hAnsi="Times New Roman" w:cs="Times New Roman"/>
          <w:b w:val="0"/>
          <w:sz w:val="24"/>
          <w:szCs w:val="24"/>
        </w:rPr>
        <w:t xml:space="preserve"> </w:t>
      </w:r>
    </w:p>
    <w:p w:rsidR="002B4E83" w:rsidRPr="00444229" w:rsidRDefault="002B4E83" w:rsidP="002B4E83">
      <w:pPr>
        <w:pStyle w:val="ConsPlusTitle"/>
        <w:jc w:val="center"/>
        <w:rPr>
          <w:rFonts w:ascii="Times New Roman" w:hAnsi="Times New Roman" w:cs="Times New Roman"/>
          <w:b w:val="0"/>
          <w:sz w:val="24"/>
          <w:szCs w:val="24"/>
        </w:rPr>
      </w:pPr>
    </w:p>
    <w:p w:rsidR="002B4E83" w:rsidRPr="00444229" w:rsidRDefault="008526D1" w:rsidP="002B4E83">
      <w:pPr>
        <w:pStyle w:val="ConsPlusTitle"/>
        <w:rPr>
          <w:rFonts w:ascii="Times New Roman" w:hAnsi="Times New Roman" w:cs="Times New Roman"/>
          <w:b w:val="0"/>
          <w:sz w:val="24"/>
          <w:szCs w:val="24"/>
        </w:rPr>
      </w:pPr>
      <w:r>
        <w:rPr>
          <w:rFonts w:ascii="Times New Roman" w:hAnsi="Times New Roman" w:cs="Times New Roman"/>
          <w:b w:val="0"/>
          <w:sz w:val="24"/>
          <w:szCs w:val="24"/>
        </w:rPr>
        <w:t>13</w:t>
      </w:r>
      <w:r w:rsidR="002B4E83">
        <w:rPr>
          <w:rFonts w:ascii="Times New Roman" w:hAnsi="Times New Roman" w:cs="Times New Roman"/>
          <w:b w:val="0"/>
          <w:sz w:val="24"/>
          <w:szCs w:val="24"/>
        </w:rPr>
        <w:t>.</w:t>
      </w:r>
      <w:r>
        <w:rPr>
          <w:rFonts w:ascii="Times New Roman" w:hAnsi="Times New Roman" w:cs="Times New Roman"/>
          <w:b w:val="0"/>
          <w:sz w:val="24"/>
          <w:szCs w:val="24"/>
        </w:rPr>
        <w:t>11</w:t>
      </w:r>
      <w:r w:rsidR="002B4E83">
        <w:rPr>
          <w:rFonts w:ascii="Times New Roman" w:hAnsi="Times New Roman" w:cs="Times New Roman"/>
          <w:b w:val="0"/>
          <w:sz w:val="24"/>
          <w:szCs w:val="24"/>
        </w:rPr>
        <w:t>.2019</w:t>
      </w:r>
      <w:r w:rsidR="002B4E83" w:rsidRPr="00444229">
        <w:rPr>
          <w:rFonts w:ascii="Times New Roman" w:hAnsi="Times New Roman" w:cs="Times New Roman"/>
          <w:b w:val="0"/>
          <w:sz w:val="24"/>
          <w:szCs w:val="24"/>
        </w:rPr>
        <w:t xml:space="preserve">  </w:t>
      </w:r>
      <w:r w:rsidR="00F019A1">
        <w:rPr>
          <w:rFonts w:ascii="Times New Roman" w:hAnsi="Times New Roman" w:cs="Times New Roman"/>
          <w:b w:val="0"/>
          <w:sz w:val="24"/>
          <w:szCs w:val="24"/>
        </w:rPr>
        <w:t xml:space="preserve">                                                                                                     </w:t>
      </w:r>
      <w:r w:rsidR="00990E27">
        <w:rPr>
          <w:rFonts w:ascii="Times New Roman" w:hAnsi="Times New Roman" w:cs="Times New Roman"/>
          <w:b w:val="0"/>
          <w:sz w:val="24"/>
          <w:szCs w:val="24"/>
        </w:rPr>
        <w:t xml:space="preserve">                               </w:t>
      </w:r>
      <w:r w:rsidR="00F019A1">
        <w:rPr>
          <w:rFonts w:ascii="Times New Roman" w:hAnsi="Times New Roman" w:cs="Times New Roman"/>
          <w:b w:val="0"/>
          <w:sz w:val="24"/>
          <w:szCs w:val="24"/>
        </w:rPr>
        <w:t xml:space="preserve"> </w:t>
      </w:r>
      <w:r w:rsidR="002B4E83" w:rsidRPr="00444229">
        <w:rPr>
          <w:rFonts w:ascii="Times New Roman" w:hAnsi="Times New Roman" w:cs="Times New Roman"/>
          <w:b w:val="0"/>
          <w:sz w:val="24"/>
          <w:szCs w:val="24"/>
        </w:rPr>
        <w:t>№</w:t>
      </w:r>
      <w:r w:rsidR="002B4E83">
        <w:rPr>
          <w:rFonts w:ascii="Times New Roman" w:hAnsi="Times New Roman" w:cs="Times New Roman"/>
          <w:b w:val="0"/>
          <w:sz w:val="24"/>
          <w:szCs w:val="24"/>
        </w:rPr>
        <w:t xml:space="preserve"> </w:t>
      </w:r>
      <w:r w:rsidR="00990E27">
        <w:rPr>
          <w:rFonts w:ascii="Times New Roman" w:hAnsi="Times New Roman" w:cs="Times New Roman"/>
          <w:b w:val="0"/>
          <w:sz w:val="24"/>
          <w:szCs w:val="24"/>
        </w:rPr>
        <w:t>64</w:t>
      </w:r>
    </w:p>
    <w:p w:rsidR="002B4E83" w:rsidRPr="00444229" w:rsidRDefault="002B4E83" w:rsidP="002B4E83">
      <w:pPr>
        <w:pStyle w:val="western"/>
        <w:spacing w:before="0" w:beforeAutospacing="0" w:after="0" w:afterAutospacing="0"/>
        <w:jc w:val="center"/>
      </w:pPr>
    </w:p>
    <w:p w:rsidR="00B2703A" w:rsidRDefault="002B4E83" w:rsidP="002B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внесении </w:t>
      </w:r>
      <w:r w:rsidR="00F019A1">
        <w:rPr>
          <w:rFonts w:ascii="Times New Roman" w:hAnsi="Times New Roman" w:cs="Times New Roman"/>
          <w:sz w:val="24"/>
          <w:szCs w:val="24"/>
        </w:rPr>
        <w:t xml:space="preserve">изменений и </w:t>
      </w:r>
      <w:r>
        <w:rPr>
          <w:rFonts w:ascii="Times New Roman" w:hAnsi="Times New Roman" w:cs="Times New Roman"/>
          <w:sz w:val="24"/>
          <w:szCs w:val="24"/>
        </w:rPr>
        <w:t xml:space="preserve">дополнений в Устав </w:t>
      </w:r>
      <w:r w:rsidR="00B2703A">
        <w:rPr>
          <w:rFonts w:ascii="Times New Roman" w:hAnsi="Times New Roman" w:cs="Times New Roman"/>
          <w:sz w:val="24"/>
          <w:szCs w:val="24"/>
        </w:rPr>
        <w:t>муниципального образования</w:t>
      </w:r>
    </w:p>
    <w:p w:rsidR="002B4E83" w:rsidRDefault="00F019A1" w:rsidP="002B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Уртамское </w:t>
      </w:r>
      <w:r w:rsidR="002B4E83" w:rsidRPr="00444229">
        <w:rPr>
          <w:rFonts w:ascii="Times New Roman" w:hAnsi="Times New Roman" w:cs="Times New Roman"/>
          <w:sz w:val="24"/>
          <w:szCs w:val="24"/>
        </w:rPr>
        <w:t>сельско</w:t>
      </w:r>
      <w:r w:rsidR="00B2703A">
        <w:rPr>
          <w:rFonts w:ascii="Times New Roman" w:hAnsi="Times New Roman" w:cs="Times New Roman"/>
          <w:sz w:val="24"/>
          <w:szCs w:val="24"/>
        </w:rPr>
        <w:t>е</w:t>
      </w:r>
      <w:r w:rsidR="002B4E83" w:rsidRPr="00444229">
        <w:rPr>
          <w:rFonts w:ascii="Times New Roman" w:hAnsi="Times New Roman" w:cs="Times New Roman"/>
          <w:sz w:val="24"/>
          <w:szCs w:val="24"/>
        </w:rPr>
        <w:t xml:space="preserve"> поселени</w:t>
      </w:r>
      <w:r w:rsidR="00B2703A">
        <w:rPr>
          <w:rFonts w:ascii="Times New Roman" w:hAnsi="Times New Roman" w:cs="Times New Roman"/>
          <w:sz w:val="24"/>
          <w:szCs w:val="24"/>
        </w:rPr>
        <w:t>е</w:t>
      </w:r>
    </w:p>
    <w:p w:rsidR="002B4E83" w:rsidRDefault="002B4E83" w:rsidP="002B4E83">
      <w:pPr>
        <w:spacing w:after="0" w:line="240" w:lineRule="auto"/>
        <w:jc w:val="center"/>
        <w:rPr>
          <w:rFonts w:ascii="Times New Roman" w:hAnsi="Times New Roman" w:cs="Times New Roman"/>
          <w:sz w:val="24"/>
          <w:szCs w:val="24"/>
        </w:rPr>
      </w:pPr>
    </w:p>
    <w:p w:rsidR="002B4E83" w:rsidRPr="002B4E83" w:rsidRDefault="002B4E83" w:rsidP="002B4E83">
      <w:pPr>
        <w:widowControl w:val="0"/>
        <w:autoSpaceDE w:val="0"/>
        <w:autoSpaceDN w:val="0"/>
        <w:adjustRightInd w:val="0"/>
        <w:spacing w:line="240" w:lineRule="auto"/>
        <w:ind w:right="-143"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ред. Федерального закона от </w:t>
      </w:r>
      <w:r>
        <w:rPr>
          <w:rFonts w:ascii="Times New Roman" w:hAnsi="Times New Roman" w:cs="Times New Roman"/>
          <w:sz w:val="24"/>
          <w:szCs w:val="24"/>
        </w:rPr>
        <w:t>18.04</w:t>
      </w:r>
      <w:r w:rsidRPr="002B4E83">
        <w:rPr>
          <w:rFonts w:ascii="Times New Roman" w:hAnsi="Times New Roman" w:cs="Times New Roman"/>
          <w:sz w:val="24"/>
          <w:szCs w:val="24"/>
        </w:rPr>
        <w:t xml:space="preserve">.2018 № 83-ФЗ), </w:t>
      </w:r>
    </w:p>
    <w:p w:rsidR="002B4E83" w:rsidRPr="002B4E83" w:rsidRDefault="002B4E83" w:rsidP="007A3BB8">
      <w:pPr>
        <w:spacing w:line="240" w:lineRule="auto"/>
        <w:jc w:val="center"/>
        <w:rPr>
          <w:rFonts w:ascii="Times New Roman" w:hAnsi="Times New Roman" w:cs="Times New Roman"/>
          <w:sz w:val="24"/>
          <w:szCs w:val="24"/>
        </w:rPr>
      </w:pPr>
      <w:r w:rsidRPr="002B4E83">
        <w:rPr>
          <w:rFonts w:ascii="Times New Roman" w:hAnsi="Times New Roman" w:cs="Times New Roman"/>
          <w:sz w:val="24"/>
          <w:szCs w:val="24"/>
        </w:rPr>
        <w:t xml:space="preserve">Совет </w:t>
      </w:r>
      <w:r w:rsidR="00F019A1">
        <w:rPr>
          <w:rFonts w:ascii="Times New Roman" w:hAnsi="Times New Roman" w:cs="Times New Roman"/>
          <w:sz w:val="24"/>
          <w:szCs w:val="24"/>
        </w:rPr>
        <w:t>Уртамского</w:t>
      </w:r>
      <w:r w:rsidRPr="002B4E83">
        <w:rPr>
          <w:rFonts w:ascii="Times New Roman" w:hAnsi="Times New Roman" w:cs="Times New Roman"/>
          <w:sz w:val="24"/>
          <w:szCs w:val="24"/>
        </w:rPr>
        <w:t xml:space="preserve"> сельского поселения решил:</w:t>
      </w:r>
    </w:p>
    <w:p w:rsidR="002B4E83" w:rsidRDefault="002B4E83" w:rsidP="002B4E83">
      <w:pPr>
        <w:numPr>
          <w:ilvl w:val="0"/>
          <w:numId w:val="1"/>
        </w:numPr>
        <w:tabs>
          <w:tab w:val="clear" w:pos="1693"/>
          <w:tab w:val="left" w:pos="993"/>
        </w:tabs>
        <w:spacing w:after="0" w:line="240" w:lineRule="auto"/>
        <w:ind w:left="0" w:right="-143"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 Внести в Устав муниципального образования </w:t>
      </w:r>
      <w:r w:rsidR="00F019A1">
        <w:rPr>
          <w:rFonts w:ascii="Times New Roman" w:hAnsi="Times New Roman" w:cs="Times New Roman"/>
          <w:sz w:val="24"/>
          <w:szCs w:val="24"/>
        </w:rPr>
        <w:t>Уртамское</w:t>
      </w:r>
      <w:r w:rsidR="0005644B">
        <w:rPr>
          <w:rFonts w:ascii="Times New Roman" w:hAnsi="Times New Roman" w:cs="Times New Roman"/>
          <w:sz w:val="24"/>
          <w:szCs w:val="24"/>
        </w:rPr>
        <w:t xml:space="preserve"> сельско</w:t>
      </w:r>
      <w:r w:rsidR="00F019A1">
        <w:rPr>
          <w:rFonts w:ascii="Times New Roman" w:hAnsi="Times New Roman" w:cs="Times New Roman"/>
          <w:sz w:val="24"/>
          <w:szCs w:val="24"/>
        </w:rPr>
        <w:t>е</w:t>
      </w:r>
      <w:r w:rsidR="0005644B">
        <w:rPr>
          <w:rFonts w:ascii="Times New Roman" w:hAnsi="Times New Roman" w:cs="Times New Roman"/>
          <w:sz w:val="24"/>
          <w:szCs w:val="24"/>
        </w:rPr>
        <w:t xml:space="preserve"> поселение </w:t>
      </w:r>
      <w:r w:rsidR="00F019A1">
        <w:rPr>
          <w:rFonts w:ascii="Times New Roman" w:hAnsi="Times New Roman" w:cs="Times New Roman"/>
          <w:sz w:val="24"/>
          <w:szCs w:val="24"/>
        </w:rPr>
        <w:t>следующи</w:t>
      </w:r>
      <w:r w:rsidRPr="002B4E83">
        <w:rPr>
          <w:rFonts w:ascii="Times New Roman" w:hAnsi="Times New Roman" w:cs="Times New Roman"/>
          <w:sz w:val="24"/>
          <w:szCs w:val="24"/>
        </w:rPr>
        <w:t>е</w:t>
      </w:r>
      <w:r w:rsidR="00F019A1">
        <w:rPr>
          <w:rFonts w:ascii="Times New Roman" w:hAnsi="Times New Roman" w:cs="Times New Roman"/>
          <w:sz w:val="24"/>
          <w:szCs w:val="24"/>
        </w:rPr>
        <w:t xml:space="preserve"> изменения и дополнения</w:t>
      </w:r>
      <w:r w:rsidRPr="002B4E83">
        <w:rPr>
          <w:rFonts w:ascii="Times New Roman" w:hAnsi="Times New Roman" w:cs="Times New Roman"/>
          <w:sz w:val="24"/>
          <w:szCs w:val="24"/>
        </w:rPr>
        <w:t>:</w:t>
      </w:r>
    </w:p>
    <w:p w:rsidR="00990E27" w:rsidRDefault="00990E27" w:rsidP="00990E27">
      <w:pPr>
        <w:tabs>
          <w:tab w:val="left" w:pos="993"/>
        </w:tabs>
        <w:spacing w:after="0" w:line="240" w:lineRule="auto"/>
        <w:ind w:left="709" w:right="-143"/>
        <w:jc w:val="both"/>
        <w:rPr>
          <w:rFonts w:ascii="Times New Roman" w:hAnsi="Times New Roman" w:cs="Times New Roman"/>
          <w:sz w:val="24"/>
          <w:szCs w:val="24"/>
        </w:rPr>
      </w:pPr>
      <w:r>
        <w:rPr>
          <w:rFonts w:ascii="Times New Roman" w:hAnsi="Times New Roman" w:cs="Times New Roman"/>
          <w:sz w:val="24"/>
          <w:szCs w:val="24"/>
        </w:rPr>
        <w:t xml:space="preserve">1.1 Часть 5 статьи 3 дополнить абзацем следующего содержания </w:t>
      </w:r>
    </w:p>
    <w:p w:rsidR="00990E27" w:rsidRDefault="00990E27" w:rsidP="00EC42EB">
      <w:pPr>
        <w:tabs>
          <w:tab w:val="left" w:pos="993"/>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«Дополнительным источником официального опубликования муниципальных правовых актов и соглашений</w:t>
      </w:r>
      <w:r w:rsidR="00EC42EB">
        <w:rPr>
          <w:rFonts w:ascii="Times New Roman" w:hAnsi="Times New Roman" w:cs="Times New Roman"/>
          <w:sz w:val="24"/>
          <w:szCs w:val="24"/>
        </w:rPr>
        <w:t xml:space="preserve"> органов местного самоуправления является портал Минюста России «Нормативные правовые акты в Российской Федерации» (</w:t>
      </w:r>
      <w:proofErr w:type="spellStart"/>
      <w:r w:rsidR="00EC42EB">
        <w:rPr>
          <w:rFonts w:ascii="Times New Roman" w:hAnsi="Times New Roman" w:cs="Times New Roman"/>
          <w:sz w:val="24"/>
          <w:szCs w:val="24"/>
        </w:rPr>
        <w:t>http</w:t>
      </w:r>
      <w:proofErr w:type="spellEnd"/>
      <w:r w:rsidR="00EC42EB">
        <w:rPr>
          <w:rFonts w:ascii="Times New Roman" w:hAnsi="Times New Roman" w:cs="Times New Roman"/>
          <w:sz w:val="24"/>
          <w:szCs w:val="24"/>
        </w:rPr>
        <w:t>//</w:t>
      </w:r>
      <w:proofErr w:type="spellStart"/>
      <w:r w:rsidR="00EC42EB">
        <w:rPr>
          <w:rFonts w:ascii="Times New Roman" w:hAnsi="Times New Roman" w:cs="Times New Roman"/>
          <w:sz w:val="24"/>
          <w:szCs w:val="24"/>
        </w:rPr>
        <w:t>pravo-minjust</w:t>
      </w:r>
      <w:proofErr w:type="spellEnd"/>
      <w:r w:rsidR="00EC42EB">
        <w:rPr>
          <w:rFonts w:ascii="Times New Roman" w:hAnsi="Times New Roman" w:cs="Times New Roman"/>
          <w:sz w:val="24"/>
          <w:szCs w:val="24"/>
        </w:rPr>
        <w:t>.</w:t>
      </w:r>
      <w:r w:rsidR="00EC42EB">
        <w:rPr>
          <w:rFonts w:ascii="Times New Roman" w:hAnsi="Times New Roman" w:cs="Times New Roman"/>
          <w:sz w:val="24"/>
          <w:szCs w:val="24"/>
          <w:lang w:val="en-US"/>
        </w:rPr>
        <w:t>ru</w:t>
      </w:r>
      <w:r w:rsidR="00EC42EB" w:rsidRPr="00EC42EB">
        <w:rPr>
          <w:rFonts w:ascii="Times New Roman" w:hAnsi="Times New Roman" w:cs="Times New Roman"/>
          <w:sz w:val="24"/>
          <w:szCs w:val="24"/>
        </w:rPr>
        <w:t xml:space="preserve">, </w:t>
      </w:r>
      <w:r w:rsidR="00EC42EB">
        <w:rPr>
          <w:rFonts w:ascii="Times New Roman" w:hAnsi="Times New Roman" w:cs="Times New Roman"/>
          <w:sz w:val="24"/>
          <w:szCs w:val="24"/>
          <w:lang w:val="en-US"/>
        </w:rPr>
        <w:t>http</w:t>
      </w:r>
      <w:r w:rsidR="00EC42EB">
        <w:rPr>
          <w:rFonts w:ascii="Times New Roman" w:hAnsi="Times New Roman" w:cs="Times New Roman"/>
          <w:sz w:val="24"/>
          <w:szCs w:val="24"/>
        </w:rPr>
        <w:t>:</w:t>
      </w:r>
      <w:proofErr w:type="spellStart"/>
      <w:r w:rsidR="00EC42EB" w:rsidRPr="00EC42EB">
        <w:rPr>
          <w:rFonts w:ascii="Times New Roman" w:hAnsi="Times New Roman" w:cs="Times New Roman"/>
          <w:sz w:val="24"/>
          <w:szCs w:val="24"/>
        </w:rPr>
        <w:t>право</w:t>
      </w:r>
      <w:r w:rsidR="00EC42EB">
        <w:rPr>
          <w:rFonts w:ascii="Times New Roman" w:hAnsi="Times New Roman" w:cs="Times New Roman"/>
          <w:sz w:val="24"/>
          <w:szCs w:val="24"/>
        </w:rPr>
        <w:t>-минюст</w:t>
      </w:r>
      <w:proofErr w:type="gramStart"/>
      <w:r w:rsidR="00EC42EB">
        <w:rPr>
          <w:rFonts w:ascii="Times New Roman" w:hAnsi="Times New Roman" w:cs="Times New Roman"/>
          <w:sz w:val="24"/>
          <w:szCs w:val="24"/>
        </w:rPr>
        <w:t>.р</w:t>
      </w:r>
      <w:proofErr w:type="gramEnd"/>
      <w:r w:rsidR="00EC42EB">
        <w:rPr>
          <w:rFonts w:ascii="Times New Roman" w:hAnsi="Times New Roman" w:cs="Times New Roman"/>
          <w:sz w:val="24"/>
          <w:szCs w:val="24"/>
        </w:rPr>
        <w:t>ф</w:t>
      </w:r>
      <w:proofErr w:type="spellEnd"/>
      <w:r w:rsidR="00EC42EB">
        <w:rPr>
          <w:rFonts w:ascii="Times New Roman" w:hAnsi="Times New Roman" w:cs="Times New Roman"/>
          <w:sz w:val="24"/>
          <w:szCs w:val="24"/>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00EC42E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2B4E83" w:rsidRPr="002B4E83" w:rsidRDefault="002B4E83" w:rsidP="002B4E83">
      <w:pPr>
        <w:tabs>
          <w:tab w:val="left" w:pos="993"/>
        </w:tabs>
        <w:spacing w:after="0" w:line="240" w:lineRule="auto"/>
        <w:ind w:left="709" w:right="-143"/>
        <w:jc w:val="both"/>
        <w:rPr>
          <w:rFonts w:ascii="Times New Roman" w:hAnsi="Times New Roman" w:cs="Times New Roman"/>
          <w:sz w:val="24"/>
          <w:szCs w:val="24"/>
        </w:rPr>
      </w:pPr>
      <w:r w:rsidRPr="002B4E83">
        <w:rPr>
          <w:rFonts w:ascii="Times New Roman" w:hAnsi="Times New Roman" w:cs="Times New Roman"/>
          <w:sz w:val="24"/>
          <w:szCs w:val="24"/>
        </w:rPr>
        <w:t>1.</w:t>
      </w:r>
      <w:r w:rsidR="00EC42EB">
        <w:rPr>
          <w:rFonts w:ascii="Times New Roman" w:hAnsi="Times New Roman" w:cs="Times New Roman"/>
          <w:sz w:val="24"/>
          <w:szCs w:val="24"/>
        </w:rPr>
        <w:t>2</w:t>
      </w:r>
      <w:r w:rsidRPr="002B4E83">
        <w:rPr>
          <w:rFonts w:ascii="Times New Roman" w:hAnsi="Times New Roman" w:cs="Times New Roman"/>
          <w:sz w:val="24"/>
          <w:szCs w:val="24"/>
        </w:rPr>
        <w:t xml:space="preserve">. </w:t>
      </w:r>
      <w:r w:rsidR="004222A5">
        <w:rPr>
          <w:rFonts w:ascii="Times New Roman" w:hAnsi="Times New Roman" w:cs="Times New Roman"/>
          <w:sz w:val="24"/>
          <w:szCs w:val="24"/>
        </w:rPr>
        <w:t xml:space="preserve">Дополнить статьей 13.1 </w:t>
      </w:r>
      <w:r w:rsidRPr="002B4E83">
        <w:rPr>
          <w:rFonts w:ascii="Times New Roman" w:hAnsi="Times New Roman" w:cs="Times New Roman"/>
          <w:sz w:val="24"/>
          <w:szCs w:val="24"/>
        </w:rPr>
        <w:t>следующего содержания:</w:t>
      </w:r>
    </w:p>
    <w:p w:rsidR="004222A5" w:rsidRPr="002B4E83" w:rsidRDefault="004222A5" w:rsidP="004222A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13.1</w:t>
      </w:r>
      <w:r w:rsidRPr="002B4E83">
        <w:rPr>
          <w:rFonts w:ascii="Times New Roman" w:hAnsi="Times New Roman" w:cs="Times New Roman"/>
          <w:sz w:val="24"/>
          <w:szCs w:val="24"/>
        </w:rPr>
        <w:t xml:space="preserve"> Староста сельского населенного пункта</w:t>
      </w:r>
    </w:p>
    <w:p w:rsidR="004222A5" w:rsidRPr="002B4E83" w:rsidRDefault="004222A5" w:rsidP="004222A5">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222A5" w:rsidRPr="002B4E83" w:rsidRDefault="004222A5" w:rsidP="004222A5">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2. Староста сельского населенного пункта назначается </w:t>
      </w:r>
      <w:r w:rsidR="00BA70F7">
        <w:rPr>
          <w:rFonts w:ascii="Times New Roman" w:hAnsi="Times New Roman" w:cs="Times New Roman"/>
          <w:sz w:val="24"/>
          <w:szCs w:val="24"/>
        </w:rPr>
        <w:t xml:space="preserve">Советом </w:t>
      </w:r>
      <w:r w:rsidR="00F019A1">
        <w:rPr>
          <w:rFonts w:ascii="Times New Roman" w:hAnsi="Times New Roman" w:cs="Times New Roman"/>
          <w:sz w:val="24"/>
          <w:szCs w:val="24"/>
        </w:rPr>
        <w:t>Уртамского</w:t>
      </w:r>
      <w:r w:rsidR="00BA70F7">
        <w:rPr>
          <w:rFonts w:ascii="Times New Roman" w:hAnsi="Times New Roman" w:cs="Times New Roman"/>
          <w:sz w:val="24"/>
          <w:szCs w:val="24"/>
        </w:rPr>
        <w:t xml:space="preserve"> сельского поселения</w:t>
      </w:r>
      <w:r w:rsidRPr="002B4E83">
        <w:rPr>
          <w:rFonts w:ascii="Times New Roman" w:hAnsi="Times New Roman" w:cs="Times New Roman"/>
          <w:sz w:val="24"/>
          <w:szCs w:val="24"/>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222A5" w:rsidRPr="002B4E83" w:rsidRDefault="004222A5" w:rsidP="004222A5">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Законом </w:t>
      </w:r>
      <w:r w:rsidR="00B2703A">
        <w:rPr>
          <w:rFonts w:ascii="Times New Roman" w:hAnsi="Times New Roman" w:cs="Times New Roman"/>
          <w:sz w:val="24"/>
          <w:szCs w:val="24"/>
        </w:rPr>
        <w:t>Томской области</w:t>
      </w:r>
      <w:r w:rsidRPr="002B4E83">
        <w:rPr>
          <w:rFonts w:ascii="Times New Roman" w:hAnsi="Times New Roman" w:cs="Times New Roman"/>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4. Старостой сельского населенного пункта не может быть назначено лицо:</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2) признанное судом недееспособным или ограниченно дееспособным;</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3) имеющее непогашенную или неснятую судимость.</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5. Срок полномочий старосты сельского населенного пункта </w:t>
      </w:r>
      <w:proofErr w:type="gramStart"/>
      <w:r w:rsidRPr="002B4E83">
        <w:rPr>
          <w:rFonts w:ascii="Times New Roman" w:hAnsi="Times New Roman" w:cs="Times New Roman"/>
          <w:sz w:val="24"/>
          <w:szCs w:val="24"/>
        </w:rPr>
        <w:t>устанав</w:t>
      </w:r>
      <w:r w:rsidR="00BA70F7">
        <w:rPr>
          <w:rFonts w:ascii="Times New Roman" w:hAnsi="Times New Roman" w:cs="Times New Roman"/>
          <w:sz w:val="24"/>
          <w:szCs w:val="24"/>
        </w:rPr>
        <w:t>л</w:t>
      </w:r>
      <w:r w:rsidR="00B2703A">
        <w:rPr>
          <w:rFonts w:ascii="Times New Roman" w:hAnsi="Times New Roman" w:cs="Times New Roman"/>
          <w:sz w:val="24"/>
          <w:szCs w:val="24"/>
        </w:rPr>
        <w:t>ивается У</w:t>
      </w:r>
      <w:r w:rsidR="00BA70F7">
        <w:rPr>
          <w:rFonts w:ascii="Times New Roman" w:hAnsi="Times New Roman" w:cs="Times New Roman"/>
          <w:sz w:val="24"/>
          <w:szCs w:val="24"/>
        </w:rPr>
        <w:t xml:space="preserve">ставом муниципального образования </w:t>
      </w:r>
      <w:r w:rsidR="00F019A1">
        <w:rPr>
          <w:rFonts w:ascii="Times New Roman" w:hAnsi="Times New Roman" w:cs="Times New Roman"/>
          <w:sz w:val="24"/>
          <w:szCs w:val="24"/>
        </w:rPr>
        <w:t>Уртамское</w:t>
      </w:r>
      <w:r w:rsidR="00BA70F7">
        <w:rPr>
          <w:rFonts w:ascii="Times New Roman" w:hAnsi="Times New Roman" w:cs="Times New Roman"/>
          <w:sz w:val="24"/>
          <w:szCs w:val="24"/>
        </w:rPr>
        <w:t xml:space="preserve"> сельское поселение </w:t>
      </w:r>
      <w:r w:rsidRPr="002B4E83">
        <w:rPr>
          <w:rFonts w:ascii="Times New Roman" w:hAnsi="Times New Roman" w:cs="Times New Roman"/>
          <w:sz w:val="24"/>
          <w:szCs w:val="24"/>
        </w:rPr>
        <w:t>и не может</w:t>
      </w:r>
      <w:proofErr w:type="gramEnd"/>
      <w:r w:rsidRPr="002B4E83">
        <w:rPr>
          <w:rFonts w:ascii="Times New Roman" w:hAnsi="Times New Roman" w:cs="Times New Roman"/>
          <w:sz w:val="24"/>
          <w:szCs w:val="24"/>
        </w:rPr>
        <w:t xml:space="preserve"> быть менее двух и более пяти лет.</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lastRenderedPageBreak/>
        <w:t xml:space="preserve">Полномочия старосты сельского населенного пункта прекращаются досрочно по решению </w:t>
      </w:r>
      <w:r w:rsidR="00BA70F7">
        <w:rPr>
          <w:rFonts w:ascii="Times New Roman" w:hAnsi="Times New Roman" w:cs="Times New Roman"/>
          <w:sz w:val="24"/>
          <w:szCs w:val="24"/>
        </w:rPr>
        <w:t xml:space="preserve">Совета </w:t>
      </w:r>
      <w:r w:rsidR="00F019A1">
        <w:rPr>
          <w:rFonts w:ascii="Times New Roman" w:hAnsi="Times New Roman" w:cs="Times New Roman"/>
          <w:sz w:val="24"/>
          <w:szCs w:val="24"/>
        </w:rPr>
        <w:t>Уртамского</w:t>
      </w:r>
      <w:r w:rsidR="00BA70F7">
        <w:rPr>
          <w:rFonts w:ascii="Times New Roman" w:hAnsi="Times New Roman" w:cs="Times New Roman"/>
          <w:sz w:val="24"/>
          <w:szCs w:val="24"/>
        </w:rPr>
        <w:t xml:space="preserve"> сельского поселения</w:t>
      </w:r>
      <w:r w:rsidRPr="002B4E83">
        <w:rPr>
          <w:rFonts w:ascii="Times New Roman" w:hAnsi="Times New Roman" w:cs="Times New Roman"/>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w:t>
      </w:r>
      <w:r w:rsidR="007A3BB8">
        <w:rPr>
          <w:rFonts w:ascii="Times New Roman" w:hAnsi="Times New Roman" w:cs="Times New Roman"/>
          <w:sz w:val="24"/>
          <w:szCs w:val="24"/>
        </w:rPr>
        <w:t>6</w:t>
      </w:r>
      <w:r w:rsidRPr="002B4E83">
        <w:rPr>
          <w:rFonts w:ascii="Times New Roman" w:hAnsi="Times New Roman" w:cs="Times New Roman"/>
          <w:sz w:val="24"/>
          <w:szCs w:val="24"/>
        </w:rPr>
        <w:t xml:space="preserve"> статьи </w:t>
      </w:r>
      <w:r w:rsidR="007A3BB8">
        <w:rPr>
          <w:rFonts w:ascii="Times New Roman" w:hAnsi="Times New Roman" w:cs="Times New Roman"/>
          <w:sz w:val="24"/>
          <w:szCs w:val="24"/>
        </w:rPr>
        <w:t>23 настоящего Устава</w:t>
      </w:r>
      <w:r w:rsidRPr="002B4E83">
        <w:rPr>
          <w:rFonts w:ascii="Times New Roman" w:hAnsi="Times New Roman" w:cs="Times New Roman"/>
          <w:sz w:val="24"/>
          <w:szCs w:val="24"/>
        </w:rPr>
        <w:t>.</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6. Староста сельского населенного пункта для решения возложенных на него задач:</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22A5" w:rsidRPr="002B4E83"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5) осуществляет иные полномочия и права, предусмотренные</w:t>
      </w:r>
      <w:r w:rsidR="00B2703A">
        <w:rPr>
          <w:rFonts w:ascii="Times New Roman" w:hAnsi="Times New Roman" w:cs="Times New Roman"/>
          <w:sz w:val="24"/>
          <w:szCs w:val="24"/>
        </w:rPr>
        <w:t xml:space="preserve"> настоящим У</w:t>
      </w:r>
      <w:r w:rsidRPr="002B4E83">
        <w:rPr>
          <w:rFonts w:ascii="Times New Roman" w:hAnsi="Times New Roman" w:cs="Times New Roman"/>
          <w:sz w:val="24"/>
          <w:szCs w:val="24"/>
        </w:rPr>
        <w:t xml:space="preserve">ставом и (или) нормативным правовым актом </w:t>
      </w:r>
      <w:r w:rsidR="00B2703A">
        <w:rPr>
          <w:rFonts w:ascii="Times New Roman" w:hAnsi="Times New Roman" w:cs="Times New Roman"/>
          <w:sz w:val="24"/>
          <w:szCs w:val="24"/>
        </w:rPr>
        <w:t>Совета</w:t>
      </w:r>
      <w:r w:rsidR="007B4F19">
        <w:rPr>
          <w:rFonts w:ascii="Times New Roman" w:hAnsi="Times New Roman" w:cs="Times New Roman"/>
          <w:sz w:val="24"/>
          <w:szCs w:val="24"/>
        </w:rPr>
        <w:t xml:space="preserve"> Уртамского</w:t>
      </w:r>
      <w:r w:rsidR="00B2703A">
        <w:rPr>
          <w:rFonts w:ascii="Times New Roman" w:hAnsi="Times New Roman" w:cs="Times New Roman"/>
          <w:sz w:val="24"/>
          <w:szCs w:val="24"/>
        </w:rPr>
        <w:t xml:space="preserve"> сельского поселения</w:t>
      </w:r>
      <w:r w:rsidRPr="002B4E83">
        <w:rPr>
          <w:rFonts w:ascii="Times New Roman" w:hAnsi="Times New Roman" w:cs="Times New Roman"/>
          <w:sz w:val="24"/>
          <w:szCs w:val="24"/>
        </w:rPr>
        <w:t xml:space="preserve"> в соответствии с </w:t>
      </w:r>
      <w:r w:rsidR="00B2703A">
        <w:rPr>
          <w:rFonts w:ascii="Times New Roman" w:hAnsi="Times New Roman" w:cs="Times New Roman"/>
          <w:sz w:val="24"/>
          <w:szCs w:val="24"/>
        </w:rPr>
        <w:t>Законом Томской области</w:t>
      </w:r>
      <w:r w:rsidRPr="002B4E83">
        <w:rPr>
          <w:rFonts w:ascii="Times New Roman" w:hAnsi="Times New Roman" w:cs="Times New Roman"/>
          <w:sz w:val="24"/>
          <w:szCs w:val="24"/>
        </w:rPr>
        <w:t>.</w:t>
      </w:r>
    </w:p>
    <w:p w:rsidR="004222A5" w:rsidRDefault="004222A5" w:rsidP="00F019A1">
      <w:pPr>
        <w:autoSpaceDE w:val="0"/>
        <w:autoSpaceDN w:val="0"/>
        <w:adjustRightInd w:val="0"/>
        <w:spacing w:after="0" w:line="240" w:lineRule="auto"/>
        <w:ind w:firstLine="709"/>
        <w:jc w:val="both"/>
        <w:rPr>
          <w:rFonts w:ascii="Times New Roman" w:hAnsi="Times New Roman" w:cs="Times New Roman"/>
          <w:sz w:val="24"/>
          <w:szCs w:val="24"/>
        </w:rPr>
      </w:pPr>
      <w:r w:rsidRPr="002B4E83">
        <w:rPr>
          <w:rFonts w:ascii="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w:t>
      </w:r>
      <w:r w:rsidR="00B2703A">
        <w:rPr>
          <w:rFonts w:ascii="Times New Roman" w:hAnsi="Times New Roman" w:cs="Times New Roman"/>
          <w:sz w:val="24"/>
          <w:szCs w:val="24"/>
        </w:rPr>
        <w:t>У</w:t>
      </w:r>
      <w:r w:rsidRPr="002B4E83">
        <w:rPr>
          <w:rFonts w:ascii="Times New Roman" w:hAnsi="Times New Roman" w:cs="Times New Roman"/>
          <w:sz w:val="24"/>
          <w:szCs w:val="24"/>
        </w:rPr>
        <w:t xml:space="preserve">ставом муниципального образования и (или) нормативным правовым актом </w:t>
      </w:r>
      <w:r w:rsidR="0005644B">
        <w:rPr>
          <w:rFonts w:ascii="Times New Roman" w:hAnsi="Times New Roman" w:cs="Times New Roman"/>
          <w:sz w:val="24"/>
          <w:szCs w:val="24"/>
        </w:rPr>
        <w:t xml:space="preserve">Совета </w:t>
      </w:r>
      <w:r w:rsidR="00F019A1">
        <w:rPr>
          <w:rFonts w:ascii="Times New Roman" w:hAnsi="Times New Roman" w:cs="Times New Roman"/>
          <w:sz w:val="24"/>
          <w:szCs w:val="24"/>
        </w:rPr>
        <w:t>Уртамского</w:t>
      </w:r>
      <w:r w:rsidR="0005644B">
        <w:rPr>
          <w:rFonts w:ascii="Times New Roman" w:hAnsi="Times New Roman" w:cs="Times New Roman"/>
          <w:sz w:val="24"/>
          <w:szCs w:val="24"/>
        </w:rPr>
        <w:t xml:space="preserve"> сельского поселения</w:t>
      </w:r>
      <w:r w:rsidRPr="002B4E83">
        <w:rPr>
          <w:rFonts w:ascii="Times New Roman" w:hAnsi="Times New Roman" w:cs="Times New Roman"/>
          <w:sz w:val="24"/>
          <w:szCs w:val="24"/>
        </w:rPr>
        <w:t xml:space="preserve"> в соответствии с </w:t>
      </w:r>
      <w:r w:rsidR="00B2703A">
        <w:rPr>
          <w:rFonts w:ascii="Times New Roman" w:hAnsi="Times New Roman" w:cs="Times New Roman"/>
          <w:sz w:val="24"/>
          <w:szCs w:val="24"/>
        </w:rPr>
        <w:t>З</w:t>
      </w:r>
      <w:r w:rsidRPr="002B4E83">
        <w:rPr>
          <w:rFonts w:ascii="Times New Roman" w:hAnsi="Times New Roman" w:cs="Times New Roman"/>
          <w:sz w:val="24"/>
          <w:szCs w:val="24"/>
        </w:rPr>
        <w:t xml:space="preserve">аконом </w:t>
      </w:r>
      <w:r w:rsidR="00B2703A">
        <w:rPr>
          <w:rFonts w:ascii="Times New Roman" w:hAnsi="Times New Roman" w:cs="Times New Roman"/>
          <w:sz w:val="24"/>
          <w:szCs w:val="24"/>
        </w:rPr>
        <w:t>Томской области</w:t>
      </w:r>
      <w:proofErr w:type="gramStart"/>
      <w:r w:rsidR="00BA70F7">
        <w:rPr>
          <w:rFonts w:ascii="Times New Roman" w:hAnsi="Times New Roman" w:cs="Times New Roman"/>
          <w:sz w:val="24"/>
          <w:szCs w:val="24"/>
        </w:rPr>
        <w:t>.».</w:t>
      </w:r>
      <w:proofErr w:type="gramEnd"/>
    </w:p>
    <w:p w:rsidR="00F019A1" w:rsidRDefault="00F019A1" w:rsidP="00F019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C42EB">
        <w:rPr>
          <w:rFonts w:ascii="Times New Roman" w:hAnsi="Times New Roman" w:cs="Times New Roman"/>
          <w:sz w:val="24"/>
          <w:szCs w:val="24"/>
        </w:rPr>
        <w:t>3</w:t>
      </w:r>
      <w:r>
        <w:rPr>
          <w:rFonts w:ascii="Times New Roman" w:hAnsi="Times New Roman" w:cs="Times New Roman"/>
          <w:sz w:val="24"/>
          <w:szCs w:val="24"/>
        </w:rPr>
        <w:t xml:space="preserve">. </w:t>
      </w:r>
      <w:r w:rsidR="0072472D">
        <w:rPr>
          <w:rFonts w:ascii="Times New Roman" w:hAnsi="Times New Roman" w:cs="Times New Roman"/>
          <w:sz w:val="24"/>
          <w:szCs w:val="24"/>
        </w:rPr>
        <w:t>Часть 6 с</w:t>
      </w:r>
      <w:r>
        <w:rPr>
          <w:rFonts w:ascii="Times New Roman" w:hAnsi="Times New Roman" w:cs="Times New Roman"/>
          <w:sz w:val="24"/>
          <w:szCs w:val="24"/>
        </w:rPr>
        <w:t>тать</w:t>
      </w:r>
      <w:r w:rsidR="0072472D">
        <w:rPr>
          <w:rFonts w:ascii="Times New Roman" w:hAnsi="Times New Roman" w:cs="Times New Roman"/>
          <w:sz w:val="24"/>
          <w:szCs w:val="24"/>
        </w:rPr>
        <w:t>и</w:t>
      </w:r>
      <w:r>
        <w:rPr>
          <w:rFonts w:ascii="Times New Roman" w:hAnsi="Times New Roman" w:cs="Times New Roman"/>
          <w:sz w:val="24"/>
          <w:szCs w:val="24"/>
        </w:rPr>
        <w:t xml:space="preserve"> 23 изложить в новой редакции:</w:t>
      </w:r>
    </w:p>
    <w:p w:rsidR="00F019A1" w:rsidRPr="00F019A1" w:rsidRDefault="0072472D" w:rsidP="00F019A1">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019A1" w:rsidRPr="00F019A1">
        <w:rPr>
          <w:rFonts w:ascii="Times New Roman" w:hAnsi="Times New Roman" w:cs="Times New Roman"/>
          <w:sz w:val="24"/>
          <w:szCs w:val="24"/>
        </w:rPr>
        <w:t>6. Полномочия депутата прекращаются досрочно в случае:</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1) смерти;</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2) отставки по собственному желанию;</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3) признания судом недееспособным или ограниченно дееспособным;</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4) признания судом безвестно отсутствующим или объявления умершим;</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5) вступления в отношении его в законную силу обвинительного приговора суда;</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6) выезда за пределы Российской Федерации на постоянное место жительства;</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proofErr w:type="gramStart"/>
      <w:r w:rsidRPr="00F019A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019A1">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8) отзыва избирателями;</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9) досрочного прекращения полномочий Совета;</w:t>
      </w:r>
    </w:p>
    <w:p w:rsidR="00F019A1" w:rsidRPr="00F019A1" w:rsidRDefault="00F019A1" w:rsidP="00F019A1">
      <w:pPr>
        <w:tabs>
          <w:tab w:val="left" w:pos="720"/>
        </w:tabs>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019A1" w:rsidRDefault="00F019A1" w:rsidP="00F019A1">
      <w:pPr>
        <w:autoSpaceDE w:val="0"/>
        <w:autoSpaceDN w:val="0"/>
        <w:adjustRightInd w:val="0"/>
        <w:spacing w:after="0" w:line="240" w:lineRule="auto"/>
        <w:ind w:firstLine="709"/>
        <w:jc w:val="both"/>
        <w:rPr>
          <w:rFonts w:ascii="Times New Roman" w:hAnsi="Times New Roman" w:cs="Times New Roman"/>
          <w:sz w:val="24"/>
          <w:szCs w:val="24"/>
        </w:rPr>
      </w:pPr>
      <w:r w:rsidRPr="00F019A1">
        <w:rPr>
          <w:rFonts w:ascii="Times New Roman" w:hAnsi="Times New Roman" w:cs="Times New Roman"/>
          <w:sz w:val="24"/>
          <w:szCs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2F67CA" w:rsidRPr="002F67CA" w:rsidRDefault="002F67CA" w:rsidP="002F67CA">
      <w:pPr>
        <w:widowControl w:val="0"/>
        <w:autoSpaceDE w:val="0"/>
        <w:autoSpaceDN w:val="0"/>
        <w:adjustRightInd w:val="0"/>
        <w:spacing w:after="0" w:line="240" w:lineRule="auto"/>
        <w:ind w:right="-143" w:firstLine="540"/>
        <w:jc w:val="both"/>
        <w:rPr>
          <w:rFonts w:ascii="Times New Roman" w:hAnsi="Times New Roman"/>
          <w:sz w:val="24"/>
          <w:szCs w:val="24"/>
        </w:rPr>
      </w:pPr>
      <w:r>
        <w:rPr>
          <w:rFonts w:ascii="Times New Roman" w:hAnsi="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05644B" w:rsidRPr="00F019A1" w:rsidRDefault="0005644B" w:rsidP="0005644B">
      <w:pPr>
        <w:spacing w:after="0" w:line="240" w:lineRule="auto"/>
        <w:ind w:firstLine="708"/>
        <w:jc w:val="both"/>
        <w:rPr>
          <w:rFonts w:ascii="Times New Roman" w:hAnsi="Times New Roman" w:cs="Times New Roman"/>
          <w:sz w:val="24"/>
          <w:szCs w:val="24"/>
        </w:rPr>
      </w:pPr>
      <w:r w:rsidRPr="00F019A1">
        <w:rPr>
          <w:rFonts w:ascii="Times New Roman" w:hAnsi="Times New Roman" w:cs="Times New Roman"/>
          <w:bCs/>
          <w:sz w:val="24"/>
          <w:szCs w:val="24"/>
        </w:rPr>
        <w:lastRenderedPageBreak/>
        <w:t xml:space="preserve">2.Обнародовать настоящее </w:t>
      </w:r>
      <w:r w:rsidRPr="00F019A1">
        <w:rPr>
          <w:rFonts w:ascii="Times New Roman" w:hAnsi="Times New Roman" w:cs="Times New Roman"/>
          <w:sz w:val="24"/>
          <w:szCs w:val="24"/>
        </w:rPr>
        <w:t xml:space="preserve">решение в установленном </w:t>
      </w:r>
      <w:r w:rsidR="00B2703A" w:rsidRPr="00F019A1">
        <w:rPr>
          <w:rFonts w:ascii="Times New Roman" w:hAnsi="Times New Roman" w:cs="Times New Roman"/>
          <w:sz w:val="24"/>
          <w:szCs w:val="24"/>
        </w:rPr>
        <w:t xml:space="preserve">законом </w:t>
      </w:r>
      <w:r w:rsidRPr="00F019A1">
        <w:rPr>
          <w:rFonts w:ascii="Times New Roman" w:hAnsi="Times New Roman" w:cs="Times New Roman"/>
          <w:sz w:val="24"/>
          <w:szCs w:val="24"/>
        </w:rPr>
        <w:t>порядке</w:t>
      </w:r>
      <w:r w:rsidR="00F019A1">
        <w:rPr>
          <w:rFonts w:ascii="Times New Roman" w:hAnsi="Times New Roman" w:cs="Times New Roman"/>
          <w:sz w:val="24"/>
          <w:szCs w:val="24"/>
        </w:rPr>
        <w:t xml:space="preserve"> </w:t>
      </w:r>
      <w:r w:rsidRPr="00F019A1">
        <w:rPr>
          <w:rFonts w:ascii="Times New Roman" w:hAnsi="Times New Roman" w:cs="Times New Roman"/>
          <w:sz w:val="24"/>
          <w:szCs w:val="24"/>
        </w:rPr>
        <w:t>и разместить</w:t>
      </w:r>
      <w:r w:rsidR="00F019A1">
        <w:rPr>
          <w:rFonts w:ascii="Times New Roman" w:hAnsi="Times New Roman" w:cs="Times New Roman"/>
          <w:sz w:val="24"/>
          <w:szCs w:val="24"/>
        </w:rPr>
        <w:t xml:space="preserve"> </w:t>
      </w:r>
      <w:r w:rsidRPr="00F019A1">
        <w:rPr>
          <w:rFonts w:ascii="Times New Roman" w:hAnsi="Times New Roman" w:cs="Times New Roman"/>
          <w:sz w:val="24"/>
          <w:szCs w:val="24"/>
        </w:rPr>
        <w:t xml:space="preserve">на официальном сайте органов местного самоуправления муниципального образования </w:t>
      </w:r>
      <w:r w:rsidR="002F67CA">
        <w:rPr>
          <w:rFonts w:ascii="Times New Roman" w:hAnsi="Times New Roman" w:cs="Times New Roman"/>
          <w:sz w:val="24"/>
          <w:szCs w:val="24"/>
        </w:rPr>
        <w:t>«</w:t>
      </w:r>
      <w:r w:rsidR="00F019A1">
        <w:rPr>
          <w:rFonts w:ascii="Times New Roman" w:hAnsi="Times New Roman" w:cs="Times New Roman"/>
          <w:sz w:val="24"/>
          <w:szCs w:val="24"/>
        </w:rPr>
        <w:t>Уртамское сельское поселение</w:t>
      </w:r>
      <w:r w:rsidR="002F67CA">
        <w:rPr>
          <w:rFonts w:ascii="Times New Roman" w:hAnsi="Times New Roman" w:cs="Times New Roman"/>
          <w:sz w:val="24"/>
          <w:szCs w:val="24"/>
        </w:rPr>
        <w:t>»</w:t>
      </w:r>
      <w:r w:rsidR="00B2703A" w:rsidRPr="00F019A1">
        <w:rPr>
          <w:rFonts w:ascii="Times New Roman" w:hAnsi="Times New Roman" w:cs="Times New Roman"/>
          <w:sz w:val="24"/>
          <w:szCs w:val="24"/>
        </w:rPr>
        <w:t>.</w:t>
      </w:r>
    </w:p>
    <w:p w:rsidR="0005644B" w:rsidRPr="00F019A1" w:rsidRDefault="0005644B" w:rsidP="0005644B">
      <w:pPr>
        <w:spacing w:after="0" w:line="240" w:lineRule="auto"/>
        <w:ind w:firstLine="708"/>
        <w:jc w:val="both"/>
        <w:rPr>
          <w:rFonts w:ascii="Times New Roman" w:hAnsi="Times New Roman" w:cs="Times New Roman"/>
          <w:sz w:val="24"/>
          <w:szCs w:val="24"/>
          <w:lang w:bidi="ru-RU"/>
        </w:rPr>
      </w:pPr>
      <w:r w:rsidRPr="00F019A1">
        <w:rPr>
          <w:rFonts w:ascii="Times New Roman" w:hAnsi="Times New Roman" w:cs="Times New Roman"/>
          <w:sz w:val="24"/>
          <w:szCs w:val="24"/>
        </w:rPr>
        <w:t>3. Настоящее решение вступает в силу со дня его официального обнародования.</w:t>
      </w:r>
    </w:p>
    <w:p w:rsidR="001E764D" w:rsidRDefault="001E764D" w:rsidP="0005644B">
      <w:pPr>
        <w:spacing w:after="0" w:line="240" w:lineRule="auto"/>
        <w:jc w:val="both"/>
        <w:rPr>
          <w:rFonts w:ascii="Times New Roman" w:hAnsi="Times New Roman" w:cs="Times New Roman"/>
          <w:sz w:val="24"/>
          <w:szCs w:val="24"/>
        </w:rPr>
      </w:pPr>
      <w:bookmarkStart w:id="0" w:name="_GoBack"/>
      <w:bookmarkEnd w:id="0"/>
    </w:p>
    <w:p w:rsidR="0005644B" w:rsidRPr="00444229" w:rsidRDefault="0005644B" w:rsidP="0005644B">
      <w:pPr>
        <w:spacing w:after="0" w:line="240" w:lineRule="auto"/>
        <w:jc w:val="both"/>
        <w:rPr>
          <w:rFonts w:ascii="Times New Roman" w:hAnsi="Times New Roman" w:cs="Times New Roman"/>
          <w:sz w:val="24"/>
          <w:szCs w:val="24"/>
        </w:rPr>
      </w:pPr>
      <w:r w:rsidRPr="00444229">
        <w:rPr>
          <w:rFonts w:ascii="Times New Roman" w:hAnsi="Times New Roman" w:cs="Times New Roman"/>
          <w:sz w:val="24"/>
          <w:szCs w:val="24"/>
        </w:rPr>
        <w:t xml:space="preserve">Председатель Совета </w:t>
      </w:r>
      <w:r w:rsidR="00F019A1">
        <w:rPr>
          <w:rFonts w:ascii="Times New Roman" w:hAnsi="Times New Roman" w:cs="Times New Roman"/>
          <w:sz w:val="24"/>
          <w:szCs w:val="24"/>
        </w:rPr>
        <w:t>Уртамского</w:t>
      </w:r>
    </w:p>
    <w:p w:rsidR="0005644B" w:rsidRDefault="0005644B" w:rsidP="0005644B">
      <w:pPr>
        <w:tabs>
          <w:tab w:val="left" w:pos="72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44229">
        <w:rPr>
          <w:rFonts w:ascii="Times New Roman" w:hAnsi="Times New Roman" w:cs="Times New Roman"/>
          <w:sz w:val="24"/>
          <w:szCs w:val="24"/>
        </w:rPr>
        <w:t xml:space="preserve">ельского поселения    </w:t>
      </w:r>
      <w:r w:rsidR="001E764D">
        <w:rPr>
          <w:rFonts w:ascii="Times New Roman" w:hAnsi="Times New Roman" w:cs="Times New Roman"/>
          <w:sz w:val="24"/>
          <w:szCs w:val="24"/>
        </w:rPr>
        <w:t xml:space="preserve">                                                                            Т.И. Кузнецова </w:t>
      </w:r>
    </w:p>
    <w:p w:rsidR="0005644B" w:rsidRDefault="0005644B" w:rsidP="0005644B">
      <w:pPr>
        <w:tabs>
          <w:tab w:val="left" w:pos="7275"/>
        </w:tabs>
        <w:spacing w:after="0" w:line="240" w:lineRule="auto"/>
        <w:jc w:val="both"/>
        <w:rPr>
          <w:rFonts w:ascii="Times New Roman" w:hAnsi="Times New Roman" w:cs="Times New Roman"/>
          <w:sz w:val="24"/>
          <w:szCs w:val="24"/>
        </w:rPr>
      </w:pPr>
    </w:p>
    <w:p w:rsidR="002B4E83" w:rsidRPr="00444229" w:rsidRDefault="0005644B" w:rsidP="001E764D">
      <w:pPr>
        <w:tabs>
          <w:tab w:val="left" w:pos="7275"/>
        </w:tabs>
        <w:spacing w:after="0" w:line="240" w:lineRule="auto"/>
        <w:jc w:val="both"/>
        <w:rPr>
          <w:rFonts w:ascii="Times New Roman" w:hAnsi="Times New Roman" w:cs="Times New Roman"/>
          <w:b/>
          <w:sz w:val="24"/>
          <w:szCs w:val="24"/>
        </w:rPr>
      </w:pPr>
      <w:r w:rsidRPr="00444229">
        <w:rPr>
          <w:rFonts w:ascii="Times New Roman" w:hAnsi="Times New Roman" w:cs="Times New Roman"/>
          <w:sz w:val="24"/>
          <w:szCs w:val="24"/>
        </w:rPr>
        <w:t xml:space="preserve">Глава поселения                                                                                      </w:t>
      </w:r>
      <w:r w:rsidR="001E764D">
        <w:rPr>
          <w:rFonts w:ascii="Times New Roman" w:hAnsi="Times New Roman" w:cs="Times New Roman"/>
          <w:sz w:val="24"/>
          <w:szCs w:val="24"/>
        </w:rPr>
        <w:t xml:space="preserve">А.М. Кузнецов </w:t>
      </w:r>
    </w:p>
    <w:sectPr w:rsidR="002B4E83" w:rsidRPr="00444229" w:rsidSect="001E764D">
      <w:pgSz w:w="11906" w:h="16838"/>
      <w:pgMar w:top="1440" w:right="566" w:bottom="851" w:left="156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305D"/>
    <w:multiLevelType w:val="hybridMultilevel"/>
    <w:tmpl w:val="B634767C"/>
    <w:lvl w:ilvl="0" w:tplc="AF0878B2">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AD6655C"/>
    <w:multiLevelType w:val="hybridMultilevel"/>
    <w:tmpl w:val="AA1EE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4E83"/>
    <w:rsid w:val="0005644B"/>
    <w:rsid w:val="000C61E7"/>
    <w:rsid w:val="0012016B"/>
    <w:rsid w:val="001E764D"/>
    <w:rsid w:val="002B4E83"/>
    <w:rsid w:val="002F67CA"/>
    <w:rsid w:val="004222A5"/>
    <w:rsid w:val="00464222"/>
    <w:rsid w:val="0072472D"/>
    <w:rsid w:val="007A3BB8"/>
    <w:rsid w:val="007A713C"/>
    <w:rsid w:val="007B4F19"/>
    <w:rsid w:val="008526D1"/>
    <w:rsid w:val="00990E27"/>
    <w:rsid w:val="00AF2A46"/>
    <w:rsid w:val="00B2703A"/>
    <w:rsid w:val="00B355FD"/>
    <w:rsid w:val="00BA70F7"/>
    <w:rsid w:val="00CD0951"/>
    <w:rsid w:val="00DC3E72"/>
    <w:rsid w:val="00EC42EB"/>
    <w:rsid w:val="00F019A1"/>
    <w:rsid w:val="00F06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B4E83"/>
    <w:pPr>
      <w:widowControl w:val="0"/>
      <w:autoSpaceDE w:val="0"/>
      <w:autoSpaceDN w:val="0"/>
      <w:adjustRightInd w:val="0"/>
      <w:spacing w:after="0" w:line="240" w:lineRule="auto"/>
    </w:pPr>
    <w:rPr>
      <w:rFonts w:ascii="Calibri" w:eastAsia="Times New Roman" w:hAnsi="Calibri" w:cs="Calibri"/>
      <w:b/>
      <w:bCs/>
    </w:rPr>
  </w:style>
  <w:style w:type="character" w:styleId="a3">
    <w:name w:val="Hyperlink"/>
    <w:uiPriority w:val="99"/>
    <w:rsid w:val="002B4E83"/>
    <w:rPr>
      <w:color w:val="0000FF"/>
      <w:u w:val="single"/>
    </w:rPr>
  </w:style>
  <w:style w:type="paragraph" w:customStyle="1" w:styleId="western">
    <w:name w:val="western"/>
    <w:basedOn w:val="a"/>
    <w:rsid w:val="002B4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B4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464222"/>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4">
    <w:name w:val="List Paragraph"/>
    <w:basedOn w:val="a"/>
    <w:uiPriority w:val="34"/>
    <w:qFormat/>
    <w:rsid w:val="0046422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PonomarenkoM</dc:creator>
  <cp:keywords/>
  <dc:description/>
  <cp:lastModifiedBy>Бухгалтер</cp:lastModifiedBy>
  <cp:revision>14</cp:revision>
  <cp:lastPrinted>2019-08-20T07:37:00Z</cp:lastPrinted>
  <dcterms:created xsi:type="dcterms:W3CDTF">2019-07-26T07:17:00Z</dcterms:created>
  <dcterms:modified xsi:type="dcterms:W3CDTF">2019-11-19T10:18:00Z</dcterms:modified>
</cp:coreProperties>
</file>